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4589B" w14:textId="77777777" w:rsidR="0089262F" w:rsidRPr="00574B56" w:rsidRDefault="00574B56" w:rsidP="00574B56">
      <w:pPr>
        <w:jc w:val="center"/>
        <w:rPr>
          <w:i/>
          <w:sz w:val="28"/>
        </w:rPr>
      </w:pPr>
      <w:r w:rsidRPr="00574B56">
        <w:rPr>
          <w:i/>
          <w:sz w:val="28"/>
        </w:rPr>
        <w:t>Repas « Amical</w:t>
      </w:r>
      <w:r w:rsidR="00C53C8D">
        <w:rPr>
          <w:i/>
          <w:sz w:val="28"/>
        </w:rPr>
        <w:t>e</w:t>
      </w:r>
      <w:r w:rsidRPr="00574B56">
        <w:rPr>
          <w:i/>
          <w:sz w:val="28"/>
        </w:rPr>
        <w:t xml:space="preserve"> des </w:t>
      </w:r>
      <w:r w:rsidR="00C53C8D">
        <w:rPr>
          <w:i/>
          <w:sz w:val="28"/>
        </w:rPr>
        <w:t>cuisiniers du Valais romand</w:t>
      </w:r>
      <w:r w:rsidRPr="00574B56">
        <w:rPr>
          <w:i/>
          <w:sz w:val="28"/>
        </w:rPr>
        <w:t> »</w:t>
      </w:r>
    </w:p>
    <w:p w14:paraId="38F7F392" w14:textId="77777777" w:rsidR="00574B56" w:rsidRPr="00574B56" w:rsidRDefault="00574B56" w:rsidP="00574B56">
      <w:pPr>
        <w:jc w:val="center"/>
        <w:rPr>
          <w:i/>
          <w:sz w:val="28"/>
        </w:rPr>
      </w:pPr>
      <w:r w:rsidRPr="00574B56">
        <w:rPr>
          <w:i/>
          <w:sz w:val="28"/>
        </w:rPr>
        <w:t>13 Juin</w:t>
      </w:r>
      <w:r w:rsidR="00A613C7">
        <w:rPr>
          <w:i/>
          <w:sz w:val="28"/>
        </w:rPr>
        <w:t xml:space="preserve"> 2018</w:t>
      </w:r>
      <w:bookmarkStart w:id="0" w:name="_GoBack"/>
      <w:bookmarkEnd w:id="0"/>
    </w:p>
    <w:p w14:paraId="1B4809E6" w14:textId="77777777" w:rsidR="00574B56" w:rsidRPr="00574B56" w:rsidRDefault="00574B56" w:rsidP="00574B56">
      <w:pPr>
        <w:jc w:val="center"/>
        <w:rPr>
          <w:i/>
          <w:sz w:val="28"/>
        </w:rPr>
      </w:pPr>
    </w:p>
    <w:p w14:paraId="35B0840A" w14:textId="77777777" w:rsidR="00574B56" w:rsidRDefault="00574B56" w:rsidP="00574B56">
      <w:pPr>
        <w:jc w:val="center"/>
      </w:pPr>
    </w:p>
    <w:p w14:paraId="4FC6320C" w14:textId="77777777" w:rsidR="00574B56" w:rsidRDefault="00574B56" w:rsidP="00574B56">
      <w:pPr>
        <w:jc w:val="center"/>
      </w:pPr>
    </w:p>
    <w:p w14:paraId="017ADBF7" w14:textId="77777777" w:rsidR="00574B56" w:rsidRDefault="00574B56" w:rsidP="00574B56">
      <w:pPr>
        <w:jc w:val="center"/>
        <w:rPr>
          <w:rFonts w:ascii="Bradley Hand ITC" w:hAnsi="Bradley Hand ITC"/>
          <w:sz w:val="32"/>
          <w:u w:val="single"/>
        </w:rPr>
      </w:pPr>
      <w:r w:rsidRPr="00574B56">
        <w:rPr>
          <w:rFonts w:ascii="Bradley Hand ITC" w:hAnsi="Bradley Hand ITC"/>
          <w:sz w:val="32"/>
          <w:u w:val="single"/>
        </w:rPr>
        <w:t>MEN</w:t>
      </w:r>
      <w:r w:rsidR="00D23687">
        <w:rPr>
          <w:rFonts w:ascii="Bradley Hand ITC" w:hAnsi="Bradley Hand ITC"/>
          <w:sz w:val="32"/>
          <w:u w:val="single"/>
        </w:rPr>
        <w:t>U</w:t>
      </w:r>
    </w:p>
    <w:p w14:paraId="615551E5" w14:textId="77777777" w:rsidR="00D23687" w:rsidRDefault="00D23687" w:rsidP="00D23687">
      <w:pPr>
        <w:rPr>
          <w:rFonts w:ascii="Bradley Hand ITC" w:hAnsi="Bradley Hand ITC"/>
          <w:sz w:val="32"/>
          <w:u w:val="single"/>
        </w:rPr>
      </w:pPr>
    </w:p>
    <w:p w14:paraId="21339CC1" w14:textId="77777777" w:rsidR="00574B56" w:rsidRDefault="00574B56" w:rsidP="00574B56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>Apéritif aux saveurs du monde</w:t>
      </w:r>
    </w:p>
    <w:p w14:paraId="54115FE5" w14:textId="77777777" w:rsidR="00D83CC9" w:rsidRPr="00A1368C" w:rsidRDefault="0068659B" w:rsidP="00574B56">
      <w:pPr>
        <w:jc w:val="center"/>
        <w:rPr>
          <w:rFonts w:ascii="Bradley Hand ITC" w:hAnsi="Bradley Hand ITC"/>
          <w:color w:val="00B050"/>
          <w:sz w:val="32"/>
        </w:rPr>
      </w:pPr>
      <w:r w:rsidRPr="00A1368C">
        <w:rPr>
          <w:rFonts w:ascii="Bradley Hand ITC" w:hAnsi="Bradley Hand ITC"/>
          <w:color w:val="00B050"/>
          <w:sz w:val="32"/>
        </w:rPr>
        <w:t>Fendant « domaine grand brûlé »</w:t>
      </w:r>
    </w:p>
    <w:p w14:paraId="3998AE7B" w14:textId="77777777" w:rsidR="00574B56" w:rsidRDefault="00574B56" w:rsidP="00574B56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>********</w:t>
      </w:r>
    </w:p>
    <w:p w14:paraId="316A79CE" w14:textId="77777777" w:rsidR="00D83CC9" w:rsidRDefault="00574B56" w:rsidP="00D83CC9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>Feuilleté de poisson au basilic</w:t>
      </w:r>
    </w:p>
    <w:p w14:paraId="5CCF947F" w14:textId="77777777" w:rsidR="00A1368C" w:rsidRPr="00A1368C" w:rsidRDefault="0068659B" w:rsidP="00574B56">
      <w:pPr>
        <w:jc w:val="center"/>
        <w:rPr>
          <w:rFonts w:ascii="Bradley Hand ITC" w:hAnsi="Bradley Hand ITC"/>
          <w:color w:val="00B050"/>
          <w:sz w:val="32"/>
        </w:rPr>
      </w:pPr>
      <w:r w:rsidRPr="00A1368C">
        <w:rPr>
          <w:rFonts w:ascii="Bradley Hand ITC" w:hAnsi="Bradley Hand ITC"/>
          <w:color w:val="00B050"/>
          <w:sz w:val="32"/>
        </w:rPr>
        <w:t>Johannisberg « domaine grand brûlé »</w:t>
      </w:r>
    </w:p>
    <w:p w14:paraId="2280C2FA" w14:textId="77777777" w:rsidR="006F3E50" w:rsidRDefault="006F3E50" w:rsidP="00574B56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>********</w:t>
      </w:r>
    </w:p>
    <w:p w14:paraId="40C4A771" w14:textId="77777777" w:rsidR="006F3E50" w:rsidRDefault="006F3E50" w:rsidP="006F3E50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 xml:space="preserve">Longe de veau au foin basse température </w:t>
      </w:r>
    </w:p>
    <w:p w14:paraId="535883D9" w14:textId="77777777" w:rsidR="006F3E50" w:rsidRDefault="006F3E50" w:rsidP="006F3E50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>Et</w:t>
      </w:r>
    </w:p>
    <w:p w14:paraId="05C707F5" w14:textId="77777777" w:rsidR="006F3E50" w:rsidRDefault="006F3E50" w:rsidP="006F3E50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 xml:space="preserve"> sa crème single malt</w:t>
      </w:r>
    </w:p>
    <w:p w14:paraId="3F88F99A" w14:textId="77777777" w:rsidR="006F3E50" w:rsidRDefault="006F3E50" w:rsidP="006F3E50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>Pommes de terre à la valaisanne</w:t>
      </w:r>
    </w:p>
    <w:p w14:paraId="04DC5A3F" w14:textId="77777777" w:rsidR="006F3E50" w:rsidRDefault="006F3E50" w:rsidP="006F3E50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>Jardinière de légumes</w:t>
      </w:r>
    </w:p>
    <w:p w14:paraId="147ED970" w14:textId="77777777" w:rsidR="0068659B" w:rsidRPr="00A1368C" w:rsidRDefault="0068659B" w:rsidP="006F3E50">
      <w:pPr>
        <w:jc w:val="center"/>
        <w:rPr>
          <w:rFonts w:ascii="Bradley Hand ITC" w:hAnsi="Bradley Hand ITC"/>
          <w:color w:val="00B050"/>
          <w:sz w:val="32"/>
        </w:rPr>
      </w:pPr>
      <w:r w:rsidRPr="00A1368C">
        <w:rPr>
          <w:rFonts w:ascii="Bradley Hand ITC" w:hAnsi="Bradley Hand ITC"/>
          <w:color w:val="00B050"/>
          <w:sz w:val="32"/>
        </w:rPr>
        <w:t xml:space="preserve">Merlot </w:t>
      </w:r>
      <w:r w:rsidR="00A1368C" w:rsidRPr="00A1368C">
        <w:rPr>
          <w:rFonts w:ascii="Bradley Hand ITC" w:hAnsi="Bradley Hand ITC"/>
          <w:color w:val="00B050"/>
          <w:sz w:val="32"/>
        </w:rPr>
        <w:t>« domaine grand brûlé »</w:t>
      </w:r>
    </w:p>
    <w:p w14:paraId="61685A27" w14:textId="77777777" w:rsidR="006F3E50" w:rsidRDefault="006F3E50" w:rsidP="006F3E50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>********</w:t>
      </w:r>
    </w:p>
    <w:p w14:paraId="7B577A68" w14:textId="77777777" w:rsidR="006F3E50" w:rsidRDefault="00A92EBC" w:rsidP="006F3E50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>Vacherin glacé fraise</w:t>
      </w:r>
    </w:p>
    <w:p w14:paraId="65FFEBBA" w14:textId="77777777" w:rsidR="00A1368C" w:rsidRPr="00A1368C" w:rsidRDefault="00A1368C" w:rsidP="006F3E50">
      <w:pPr>
        <w:jc w:val="center"/>
        <w:rPr>
          <w:rFonts w:ascii="Bradley Hand ITC" w:hAnsi="Bradley Hand ITC"/>
          <w:color w:val="00B050"/>
          <w:sz w:val="32"/>
        </w:rPr>
      </w:pPr>
      <w:r w:rsidRPr="00A1368C">
        <w:rPr>
          <w:rFonts w:ascii="Bradley Hand ITC" w:hAnsi="Bradley Hand ITC"/>
          <w:color w:val="00B050"/>
          <w:sz w:val="32"/>
        </w:rPr>
        <w:t>Chenin Blanc « domaine grand brûlé »</w:t>
      </w:r>
    </w:p>
    <w:p w14:paraId="260339D4" w14:textId="77777777" w:rsidR="00A92EBC" w:rsidRDefault="00A92EBC" w:rsidP="006F3E50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>********</w:t>
      </w:r>
    </w:p>
    <w:p w14:paraId="64CE4C23" w14:textId="77777777" w:rsidR="00A92EBC" w:rsidRDefault="00D83CC9" w:rsidP="006F3E50">
      <w:pPr>
        <w:jc w:val="center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>Café</w:t>
      </w:r>
    </w:p>
    <w:p w14:paraId="594BB78D" w14:textId="77777777" w:rsidR="006F3E50" w:rsidRDefault="006F3E50" w:rsidP="006F3E50">
      <w:pPr>
        <w:jc w:val="center"/>
        <w:rPr>
          <w:rFonts w:ascii="Bradley Hand ITC" w:hAnsi="Bradley Hand ITC"/>
          <w:sz w:val="32"/>
        </w:rPr>
      </w:pPr>
    </w:p>
    <w:p w14:paraId="48CD7816" w14:textId="77777777" w:rsidR="00A1368C" w:rsidRPr="00574B56" w:rsidRDefault="00A1368C" w:rsidP="006F3E50">
      <w:pPr>
        <w:jc w:val="center"/>
        <w:rPr>
          <w:rFonts w:ascii="Bradley Hand ITC" w:hAnsi="Bradley Hand ITC"/>
          <w:sz w:val="32"/>
        </w:rPr>
      </w:pPr>
    </w:p>
    <w:sectPr w:rsidR="00A1368C" w:rsidRPr="00574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B56"/>
    <w:rsid w:val="00574B56"/>
    <w:rsid w:val="0068659B"/>
    <w:rsid w:val="006F3E50"/>
    <w:rsid w:val="0089262F"/>
    <w:rsid w:val="00A1368C"/>
    <w:rsid w:val="00A613C7"/>
    <w:rsid w:val="00A92EBC"/>
    <w:rsid w:val="00AC2845"/>
    <w:rsid w:val="00AD0BFD"/>
    <w:rsid w:val="00C53C8D"/>
    <w:rsid w:val="00D23687"/>
    <w:rsid w:val="00D83CC9"/>
    <w:rsid w:val="00E1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7F64"/>
  <w15:docId w15:val="{F7B7E6AC-DC5F-1C45-9953-849A3D7A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du Valais / Staat Wallis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</dc:creator>
  <cp:lastModifiedBy>Carlos Tacchini</cp:lastModifiedBy>
  <cp:revision>6</cp:revision>
  <cp:lastPrinted>2018-04-20T12:20:00Z</cp:lastPrinted>
  <dcterms:created xsi:type="dcterms:W3CDTF">2018-05-19T21:17:00Z</dcterms:created>
  <dcterms:modified xsi:type="dcterms:W3CDTF">2018-05-19T21:21:00Z</dcterms:modified>
</cp:coreProperties>
</file>